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64D5" w:rsidRPr="001564D5" w:rsidRDefault="001564D5" w:rsidP="001564D5">
      <w:pPr>
        <w:tabs>
          <w:tab w:val="right" w:pos="9638"/>
        </w:tabs>
        <w:rPr>
          <w:rFonts w:ascii="Arial" w:eastAsiaTheme="minorEastAsia" w:hAnsi="Arial" w:cs="Arial"/>
          <w:b/>
          <w:bCs/>
          <w:sz w:val="24"/>
          <w:szCs w:val="24"/>
          <w:lang w:eastAsia="ja-JP"/>
        </w:rPr>
      </w:pPr>
      <w:bookmarkStart w:id="0" w:name="_Toc442729287"/>
      <w:bookmarkStart w:id="1" w:name="_Toc442729871"/>
      <w:r>
        <w:rPr>
          <w:rFonts w:ascii="Arial" w:hAnsi="Arial" w:cs="Arial"/>
          <w:b/>
          <w:bCs/>
          <w:sz w:val="24"/>
          <w:szCs w:val="24"/>
        </w:rPr>
        <w:t>SA WG3LI Meeting #61</w:t>
      </w:r>
      <w:r>
        <w:rPr>
          <w:rFonts w:ascii="Arial" w:hAnsi="Arial" w:cs="Arial"/>
          <w:b/>
          <w:bCs/>
          <w:sz w:val="24"/>
          <w:szCs w:val="24"/>
        </w:rPr>
        <w:tab/>
        <w:t>S3i16</w:t>
      </w:r>
      <w:r w:rsidR="00F44545">
        <w:rPr>
          <w:rFonts w:ascii="Arial" w:hAnsi="Arial" w:cs="Arial"/>
          <w:b/>
          <w:bCs/>
          <w:sz w:val="24"/>
          <w:szCs w:val="24"/>
        </w:rPr>
        <w:t>0202</w:t>
      </w:r>
      <w:bookmarkStart w:id="2" w:name="_GoBack"/>
      <w:bookmarkEnd w:id="2"/>
    </w:p>
    <w:p w:rsidR="001564D5" w:rsidRDefault="001564D5" w:rsidP="001564D5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27-29 April 2016, San Francisco, USA</w:t>
      </w:r>
      <w:r>
        <w:rPr>
          <w:rFonts w:ascii="Arial" w:hAnsi="Arial" w:cs="Arial"/>
          <w:b/>
          <w:bCs/>
        </w:rPr>
        <w:tab/>
      </w:r>
      <w:r>
        <w:rPr>
          <w:rFonts w:ascii="Arial" w:hAnsi="Arial" w:cs="Arial"/>
          <w:bCs/>
          <w:i/>
        </w:rPr>
        <w:t>Revised from</w:t>
      </w:r>
      <w:r w:rsidR="00F44545" w:rsidRPr="00F44545">
        <w:t xml:space="preserve"> </w:t>
      </w:r>
      <w:r w:rsidR="00F44545" w:rsidRPr="00F44545">
        <w:rPr>
          <w:rFonts w:ascii="Arial" w:hAnsi="Arial" w:cs="Arial"/>
          <w:bCs/>
          <w:i/>
        </w:rPr>
        <w:t>S3i160167</w:t>
      </w:r>
      <w:r>
        <w:rPr>
          <w:rFonts w:ascii="Arial" w:hAnsi="Arial" w:cs="Arial"/>
          <w:bCs/>
          <w:i/>
        </w:rPr>
        <w:t xml:space="preserve"> </w:t>
      </w:r>
    </w:p>
    <w:p w:rsidR="001564D5" w:rsidRDefault="001564D5" w:rsidP="001564D5">
      <w:pPr>
        <w:ind w:left="2127" w:hanging="2127"/>
        <w:rPr>
          <w:rFonts w:ascii="Arial" w:hAnsi="Arial" w:cs="Arial"/>
          <w:b/>
          <w:sz w:val="22"/>
          <w:szCs w:val="22"/>
          <w:lang w:val="fr-FR"/>
        </w:rPr>
      </w:pPr>
      <w:r>
        <w:rPr>
          <w:rFonts w:ascii="Arial" w:hAnsi="Arial" w:cs="Arial"/>
          <w:b/>
          <w:lang w:val="fr-FR"/>
        </w:rPr>
        <w:t>Source:</w:t>
      </w:r>
      <w:r>
        <w:rPr>
          <w:rFonts w:ascii="Arial" w:hAnsi="Arial" w:cs="Arial"/>
          <w:b/>
          <w:lang w:val="fr-FR"/>
        </w:rPr>
        <w:tab/>
        <w:t>NTT DOCOMO</w:t>
      </w:r>
    </w:p>
    <w:p w:rsidR="001564D5" w:rsidRPr="001564D5" w:rsidRDefault="001564D5" w:rsidP="001564D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>P-CR proposing text for Key Issue #</w:t>
      </w:r>
      <w:r w:rsidR="00C357A8">
        <w:rPr>
          <w:rFonts w:ascii="Arial" w:hAnsi="Arial" w:cs="Arial"/>
          <w:b/>
        </w:rPr>
        <w:t>9</w:t>
      </w:r>
      <w:r>
        <w:rPr>
          <w:rFonts w:ascii="Arial" w:hAnsi="Arial" w:cs="Arial"/>
          <w:b/>
        </w:rPr>
        <w:t xml:space="preserve"> to LIV</w:t>
      </w:r>
      <w:r w:rsidR="00C357A8">
        <w:rPr>
          <w:rFonts w:ascii="Arial" w:hAnsi="Arial" w:cs="Arial"/>
          <w:b/>
        </w:rPr>
        <w:t>8</w:t>
      </w:r>
      <w:r>
        <w:rPr>
          <w:rFonts w:ascii="Arial" w:hAnsi="Arial" w:cs="Arial"/>
          <w:b/>
        </w:rPr>
        <w:t xml:space="preserve"> Study</w:t>
      </w:r>
    </w:p>
    <w:p w:rsidR="001564D5" w:rsidRDefault="001564D5" w:rsidP="001564D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 xml:space="preserve">Approval </w:t>
      </w:r>
    </w:p>
    <w:p w:rsidR="001564D5" w:rsidRDefault="001564D5" w:rsidP="001564D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10-Continued Discussion and New Business</w:t>
      </w:r>
    </w:p>
    <w:p w:rsidR="001564D5" w:rsidRDefault="001564D5" w:rsidP="001564D5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Rel- 14</w:t>
      </w:r>
    </w:p>
    <w:p w:rsidR="001564D5" w:rsidRDefault="001564D5" w:rsidP="001564D5">
      <w:pPr>
        <w:rPr>
          <w:rFonts w:asciiTheme="minorHAnsi" w:hAnsiTheme="minorHAnsi" w:cstheme="minorBidi"/>
        </w:rPr>
      </w:pPr>
      <w:r>
        <w:rPr>
          <w:rFonts w:ascii="Arial" w:hAnsi="Arial" w:cs="Arial"/>
          <w:i/>
        </w:rPr>
        <w:t xml:space="preserve">Abstract of the contribution: </w:t>
      </w:r>
      <w:r>
        <w:rPr>
          <w:rFonts w:ascii="Arial" w:hAnsi="Arial" w:cs="Arial"/>
        </w:rPr>
        <w:t>The contribution addresses the Key Issue #</w:t>
      </w:r>
      <w:r w:rsidR="00C357A8">
        <w:rPr>
          <w:rFonts w:ascii="Arial" w:hAnsi="Arial" w:cs="Arial"/>
        </w:rPr>
        <w:t>9</w:t>
      </w:r>
      <w:r>
        <w:rPr>
          <w:rFonts w:ascii="Arial" w:hAnsi="Arial" w:cs="Arial"/>
        </w:rPr>
        <w:t xml:space="preserve">, </w:t>
      </w:r>
      <w:r w:rsidR="00C357A8">
        <w:rPr>
          <w:rFonts w:ascii="Arial" w:hAnsi="Arial" w:cs="Arial"/>
        </w:rPr>
        <w:t>retained data</w:t>
      </w:r>
    </w:p>
    <w:p w:rsidR="001564D5" w:rsidRDefault="001564D5" w:rsidP="001564D5">
      <w:pPr>
        <w:rPr>
          <w:rFonts w:ascii="Arial" w:hAnsi="Arial" w:cs="Arial"/>
          <w:i/>
        </w:rPr>
      </w:pPr>
    </w:p>
    <w:p w:rsidR="001564D5" w:rsidRDefault="001564D5" w:rsidP="001564D5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 w:cstheme="minorBidi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**************************************************start of first change*******************************</w:t>
      </w:r>
    </w:p>
    <w:p w:rsidR="009329C1" w:rsidRDefault="009329C1" w:rsidP="009329C1">
      <w:pPr>
        <w:pStyle w:val="berschrift2"/>
        <w:rPr>
          <w:ins w:id="3" w:author="DCM" w:date="2016-04-14T19:03:00Z"/>
          <w:rFonts w:eastAsia="SimSun"/>
        </w:rPr>
      </w:pPr>
      <w:bookmarkStart w:id="4" w:name="_Toc442729309"/>
      <w:bookmarkStart w:id="5" w:name="_Toc442729893"/>
      <w:bookmarkEnd w:id="0"/>
      <w:bookmarkEnd w:id="1"/>
      <w:r>
        <w:t>5.9</w:t>
      </w:r>
      <w:r>
        <w:tab/>
      </w:r>
      <w:r>
        <w:rPr>
          <w:rFonts w:eastAsia="SimSun"/>
        </w:rPr>
        <w:t>Key Issue #9 – Retained data</w:t>
      </w:r>
      <w:bookmarkEnd w:id="4"/>
      <w:bookmarkEnd w:id="5"/>
    </w:p>
    <w:p w:rsidR="009329C1" w:rsidRPr="004E0E2F" w:rsidRDefault="009329C1">
      <w:pPr>
        <w:rPr>
          <w:rPrChange w:id="6" w:author="DCM" w:date="2016-04-14T19:03:00Z">
            <w:rPr>
              <w:rFonts w:eastAsia="SimSun"/>
              <w:lang w:eastAsia="zh-CN"/>
            </w:rPr>
          </w:rPrChange>
        </w:rPr>
        <w:pPrChange w:id="7" w:author="DCM" w:date="2016-04-14T19:03:00Z">
          <w:pPr>
            <w:pStyle w:val="berschrift2"/>
          </w:pPr>
        </w:pPrChange>
      </w:pPr>
    </w:p>
    <w:p w:rsidR="009329C1" w:rsidRDefault="009329C1" w:rsidP="009329C1">
      <w:pPr>
        <w:pStyle w:val="berschrift3"/>
        <w:rPr>
          <w:ins w:id="8" w:author="DCM" w:date="2016-04-17T17:57:00Z"/>
          <w:rFonts w:eastAsia="SimSun"/>
        </w:rPr>
      </w:pPr>
      <w:bookmarkStart w:id="9" w:name="_Toc442729310"/>
      <w:bookmarkStart w:id="10" w:name="_Toc442729894"/>
      <w:r>
        <w:rPr>
          <w:rFonts w:eastAsia="SimSun"/>
        </w:rPr>
        <w:t>5.9.1</w:t>
      </w:r>
      <w:r>
        <w:rPr>
          <w:rFonts w:eastAsia="SimSun"/>
        </w:rPr>
        <w:tab/>
        <w:t>Description</w:t>
      </w:r>
      <w:bookmarkEnd w:id="9"/>
      <w:bookmarkEnd w:id="10"/>
    </w:p>
    <w:p w:rsidR="009329C1" w:rsidRDefault="009329C1">
      <w:pPr>
        <w:rPr>
          <w:ins w:id="11" w:author="DCM" w:date="2016-04-27T16:43:00Z"/>
        </w:rPr>
        <w:pPrChange w:id="12" w:author="DCM" w:date="2016-04-17T17:57:00Z">
          <w:pPr>
            <w:pStyle w:val="berschrift3"/>
          </w:pPr>
        </w:pPrChange>
      </w:pPr>
      <w:ins w:id="13" w:author="DCM" w:date="2016-04-17T17:57:00Z">
        <w:r>
          <w:t xml:space="preserve">The visited network may be required to </w:t>
        </w:r>
      </w:ins>
      <w:ins w:id="14" w:author="DCM" w:date="2016-04-17T17:58:00Z">
        <w:r>
          <w:t>store</w:t>
        </w:r>
      </w:ins>
      <w:ins w:id="15" w:author="DCM" w:date="2016-04-17T17:57:00Z">
        <w:r>
          <w:t xml:space="preserve"> communications metadata for all users. </w:t>
        </w:r>
      </w:ins>
    </w:p>
    <w:p w:rsidR="003B4888" w:rsidRPr="00170663" w:rsidRDefault="00F44BE9">
      <w:pPr>
        <w:rPr>
          <w:rPrChange w:id="16" w:author="DCM" w:date="2016-04-17T17:57:00Z">
            <w:rPr>
              <w:rFonts w:eastAsia="SimSun"/>
            </w:rPr>
          </w:rPrChange>
        </w:rPr>
        <w:pPrChange w:id="17" w:author="DCM" w:date="2016-04-17T17:57:00Z">
          <w:pPr>
            <w:pStyle w:val="berschrift3"/>
          </w:pPr>
        </w:pPrChange>
      </w:pPr>
      <w:ins w:id="18" w:author="DCM" w:date="2016-04-27T16:43:00Z">
        <w:r>
          <w:t>NOTE: T</w:t>
        </w:r>
        <w:r w:rsidR="003B4888">
          <w:t>his is not in scope for 33.107 /108</w:t>
        </w:r>
      </w:ins>
    </w:p>
    <w:p w:rsidR="009329C1" w:rsidDel="00170663" w:rsidRDefault="009329C1" w:rsidP="009329C1">
      <w:pPr>
        <w:pStyle w:val="EditorsNote"/>
        <w:rPr>
          <w:del w:id="19" w:author="DCM" w:date="2016-04-17T17:58:00Z"/>
        </w:rPr>
      </w:pPr>
      <w:del w:id="20" w:author="DCM" w:date="2016-04-17T17:58:00Z">
        <w:r w:rsidDel="00170663">
          <w:delText>Editor's Note:</w:delText>
        </w:r>
        <w:r w:rsidDel="00170663">
          <w:tab/>
          <w:delText>Describe the key Issue (i.e. problem statement), including technical constraints and interpretations.</w:delText>
        </w:r>
      </w:del>
    </w:p>
    <w:p w:rsidR="009329C1" w:rsidRDefault="009329C1" w:rsidP="009329C1">
      <w:pPr>
        <w:pStyle w:val="berschrift3"/>
        <w:rPr>
          <w:ins w:id="21" w:author="DCM" w:date="2016-04-17T17:58:00Z"/>
          <w:lang w:eastAsia="zh-CN"/>
        </w:rPr>
      </w:pPr>
      <w:bookmarkStart w:id="22" w:name="_Toc442729311"/>
      <w:bookmarkStart w:id="23" w:name="_Toc442729895"/>
      <w:r>
        <w:rPr>
          <w:lang w:eastAsia="zh-CN"/>
        </w:rPr>
        <w:t>5.9.2</w:t>
      </w:r>
      <w:r>
        <w:rPr>
          <w:lang w:eastAsia="zh-CN"/>
        </w:rPr>
        <w:tab/>
        <w:t>Architectural Requirements</w:t>
      </w:r>
      <w:bookmarkEnd w:id="22"/>
      <w:bookmarkEnd w:id="23"/>
      <w:r>
        <w:rPr>
          <w:lang w:eastAsia="zh-CN"/>
        </w:rPr>
        <w:t xml:space="preserve"> </w:t>
      </w:r>
    </w:p>
    <w:p w:rsidR="009329C1" w:rsidRPr="00170663" w:rsidRDefault="009329C1">
      <w:pPr>
        <w:rPr>
          <w:lang w:eastAsia="zh-CN"/>
        </w:rPr>
        <w:pPrChange w:id="24" w:author="DCM" w:date="2016-04-17T17:58:00Z">
          <w:pPr>
            <w:pStyle w:val="berschrift3"/>
          </w:pPr>
        </w:pPrChange>
      </w:pPr>
      <w:ins w:id="25" w:author="DCM" w:date="2016-04-18T21:56:00Z">
        <w:r>
          <w:rPr>
            <w:lang w:eastAsia="zh-CN"/>
          </w:rPr>
          <w:t xml:space="preserve">All SIP signalling </w:t>
        </w:r>
      </w:ins>
      <w:ins w:id="26" w:author="DCM" w:date="2016-04-18T21:57:00Z">
        <w:r>
          <w:rPr>
            <w:lang w:eastAsia="zh-CN"/>
          </w:rPr>
          <w:t>shall be available at the LMISF</w:t>
        </w:r>
      </w:ins>
      <w:ins w:id="27" w:author="DCM" w:date="2016-04-17T17:58:00Z">
        <w:r>
          <w:rPr>
            <w:lang w:eastAsia="zh-CN"/>
          </w:rPr>
          <w:t>.</w:t>
        </w:r>
      </w:ins>
    </w:p>
    <w:p w:rsidR="009329C1" w:rsidDel="00170663" w:rsidRDefault="009329C1" w:rsidP="009329C1">
      <w:pPr>
        <w:pStyle w:val="EditorsNote"/>
        <w:rPr>
          <w:del w:id="28" w:author="DCM" w:date="2016-04-17T17:58:00Z"/>
        </w:rPr>
      </w:pPr>
      <w:del w:id="29" w:author="DCM" w:date="2016-04-17T17:58:00Z">
        <w:r w:rsidDel="00170663">
          <w:delText>Editor's Note:</w:delText>
        </w:r>
        <w:r w:rsidDel="00170663">
          <w:tab/>
          <w:delText xml:space="preserve">Capture agreements on architectural requirements for solving the key issue. This </w:delText>
        </w:r>
        <w:r w:rsidDel="00170663">
          <w:rPr>
            <w:rFonts w:eastAsia="SimSun"/>
            <w:kern w:val="2"/>
            <w:lang w:eastAsia="zh-CN"/>
          </w:rPr>
          <w:delText>clause </w:delText>
        </w:r>
        <w:r w:rsidDel="00170663">
          <w:delText>may be omitted if deemed unnecessary.</w:delText>
        </w:r>
      </w:del>
    </w:p>
    <w:p w:rsidR="009329C1" w:rsidRPr="00025CB8" w:rsidDel="00170663" w:rsidRDefault="009329C1" w:rsidP="009329C1">
      <w:pPr>
        <w:pStyle w:val="berschrift3"/>
        <w:rPr>
          <w:del w:id="30" w:author="DCM" w:date="2016-04-17T17:59:00Z"/>
          <w:lang w:eastAsia="zh-CN"/>
        </w:rPr>
      </w:pPr>
      <w:bookmarkStart w:id="31" w:name="_Toc442729312"/>
      <w:bookmarkStart w:id="32" w:name="_Toc442729896"/>
      <w:del w:id="33" w:author="DCM" w:date="2016-04-17T17:59:00Z">
        <w:r w:rsidDel="00170663">
          <w:rPr>
            <w:lang w:eastAsia="zh-CN"/>
          </w:rPr>
          <w:delText>5.9.3</w:delText>
        </w:r>
        <w:r w:rsidDel="00170663">
          <w:rPr>
            <w:lang w:eastAsia="zh-CN"/>
          </w:rPr>
          <w:tab/>
          <w:delText>Stage 3 Requirements</w:delText>
        </w:r>
        <w:bookmarkEnd w:id="31"/>
        <w:bookmarkEnd w:id="32"/>
        <w:r w:rsidDel="00170663">
          <w:rPr>
            <w:lang w:eastAsia="zh-CN"/>
          </w:rPr>
          <w:delText xml:space="preserve"> </w:delText>
        </w:r>
      </w:del>
    </w:p>
    <w:p w:rsidR="009329C1" w:rsidDel="00170663" w:rsidRDefault="009329C1" w:rsidP="009329C1">
      <w:pPr>
        <w:pStyle w:val="EditorsNote"/>
        <w:rPr>
          <w:del w:id="34" w:author="DCM" w:date="2016-04-17T17:59:00Z"/>
        </w:rPr>
      </w:pPr>
      <w:del w:id="35" w:author="DCM" w:date="2016-04-17T17:59:00Z">
        <w:r w:rsidDel="00170663">
          <w:delText>Editor's Note:</w:delText>
        </w:r>
        <w:r w:rsidDel="00170663">
          <w:tab/>
          <w:delText xml:space="preserve">Capture agreements on Stage 3 requirements for solving the key issue. This </w:delText>
        </w:r>
        <w:r w:rsidDel="00170663">
          <w:rPr>
            <w:rFonts w:eastAsia="SimSun"/>
            <w:kern w:val="2"/>
            <w:lang w:eastAsia="zh-CN"/>
          </w:rPr>
          <w:delText>clause </w:delText>
        </w:r>
        <w:r w:rsidDel="00170663">
          <w:delText>may be omitted if deemed unnecessary.</w:delText>
        </w:r>
      </w:del>
    </w:p>
    <w:p w:rsidR="009329C1" w:rsidRDefault="009329C1" w:rsidP="009329C1">
      <w:pPr>
        <w:pStyle w:val="berschrift3"/>
        <w:rPr>
          <w:ins w:id="36" w:author="DCM" w:date="2016-04-14T19:06:00Z"/>
          <w:lang w:eastAsia="zh-CN"/>
        </w:rPr>
      </w:pPr>
      <w:bookmarkStart w:id="37" w:name="_Toc442729313"/>
      <w:bookmarkStart w:id="38" w:name="_Toc442729897"/>
      <w:r>
        <w:rPr>
          <w:lang w:eastAsia="zh-CN"/>
        </w:rPr>
        <w:t>5.9.4</w:t>
      </w:r>
      <w:r>
        <w:rPr>
          <w:lang w:eastAsia="zh-CN"/>
        </w:rPr>
        <w:tab/>
        <w:t>Solution Approaches</w:t>
      </w:r>
      <w:bookmarkEnd w:id="37"/>
      <w:bookmarkEnd w:id="38"/>
    </w:p>
    <w:p w:rsidR="009329C1" w:rsidRDefault="009329C1">
      <w:pPr>
        <w:rPr>
          <w:ins w:id="39" w:author="DCM" w:date="2016-04-27T16:50:00Z"/>
        </w:rPr>
        <w:pPrChange w:id="40" w:author="DCM" w:date="2016-04-14T19:06:00Z">
          <w:pPr>
            <w:pStyle w:val="berschrift3"/>
          </w:pPr>
        </w:pPrChange>
      </w:pPr>
      <w:ins w:id="41" w:author="DCM" w:date="2016-04-18T21:57:00Z">
        <w:r>
          <w:t xml:space="preserve">All SIP signalling is forwarded from BBIFF to </w:t>
        </w:r>
      </w:ins>
      <w:ins w:id="42" w:author="DCM" w:date="2016-04-14T19:06:00Z">
        <w:r>
          <w:t>LMISF</w:t>
        </w:r>
      </w:ins>
      <w:ins w:id="43" w:author="DCM" w:date="2016-04-18T21:57:00Z">
        <w:r>
          <w:t>, which then</w:t>
        </w:r>
      </w:ins>
      <w:ins w:id="44" w:author="DCM" w:date="2016-04-14T19:06:00Z">
        <w:r>
          <w:t xml:space="preserve"> has all relevant data and can produce the retained data records.</w:t>
        </w:r>
      </w:ins>
    </w:p>
    <w:p w:rsidR="00157694" w:rsidRDefault="00C8312F">
      <w:pPr>
        <w:pStyle w:val="EditorsNote"/>
        <w:rPr>
          <w:ins w:id="45" w:author="DCM" w:date="2016-04-27T16:54:00Z"/>
        </w:rPr>
        <w:pPrChange w:id="46" w:author="DCM" w:date="2016-04-27T16:54:00Z">
          <w:pPr/>
        </w:pPrChange>
      </w:pPr>
      <w:ins w:id="47" w:author="DCM" w:date="2016-04-27T16:50:00Z">
        <w:r>
          <w:t xml:space="preserve">Editor's note: </w:t>
        </w:r>
      </w:ins>
      <w:ins w:id="48" w:author="DCM" w:date="2016-04-27T16:54:00Z">
        <w:r w:rsidR="00157694">
          <w:t xml:space="preserve">how to correlate IMS level and LTE access level events is FFS. </w:t>
        </w:r>
      </w:ins>
    </w:p>
    <w:p w:rsidR="00157694" w:rsidRPr="00701903" w:rsidRDefault="00157694" w:rsidP="00157694">
      <w:pPr>
        <w:rPr>
          <w:ins w:id="49" w:author="DCM" w:date="2016-04-27T16:54:00Z"/>
        </w:rPr>
      </w:pPr>
    </w:p>
    <w:p w:rsidR="00C8312F" w:rsidRPr="00F60441" w:rsidRDefault="00C8312F">
      <w:pPr>
        <w:rPr>
          <w:lang w:eastAsia="zh-CN"/>
        </w:rPr>
        <w:pPrChange w:id="50" w:author="DCM" w:date="2016-04-14T19:06:00Z">
          <w:pPr>
            <w:pStyle w:val="berschrift3"/>
          </w:pPr>
        </w:pPrChange>
      </w:pPr>
    </w:p>
    <w:p w:rsidR="009329C1" w:rsidDel="00170663" w:rsidRDefault="009329C1" w:rsidP="009329C1">
      <w:pPr>
        <w:pStyle w:val="EditorsNote"/>
        <w:rPr>
          <w:del w:id="51" w:author="DCM" w:date="2016-04-17T17:59:00Z"/>
        </w:rPr>
      </w:pPr>
      <w:del w:id="52" w:author="DCM" w:date="2016-04-17T17:59:00Z">
        <w:r w:rsidDel="00170663">
          <w:delText>Editor's Note:</w:delText>
        </w:r>
        <w:r w:rsidDel="00170663">
          <w:tab/>
          <w:delText>Describe approaches possible to solve the key issue described.</w:delText>
        </w:r>
      </w:del>
    </w:p>
    <w:p w:rsidR="00CB5A28" w:rsidRDefault="00CB5A28" w:rsidP="00CB5A28">
      <w:pPr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jc w:val="both"/>
        <w:rPr>
          <w:rFonts w:ascii="Arial" w:eastAsia="Batang" w:hAnsi="Arial" w:cstheme="minorBidi"/>
          <w:b/>
          <w:lang w:eastAsia="zh-CN"/>
        </w:rPr>
      </w:pPr>
      <w:r>
        <w:rPr>
          <w:rFonts w:ascii="Arial" w:eastAsia="Batang" w:hAnsi="Arial"/>
          <w:b/>
          <w:lang w:eastAsia="zh-CN"/>
        </w:rPr>
        <w:t>**************************************************end of changes*******************************</w:t>
      </w:r>
    </w:p>
    <w:p w:rsidR="00A01340" w:rsidRDefault="00A01340"/>
    <w:sectPr w:rsidR="00A01340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DCM">
    <w15:presenceInfo w15:providerId="None" w15:userId="DC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797D"/>
    <w:rsid w:val="001564D5"/>
    <w:rsid w:val="00157694"/>
    <w:rsid w:val="003B4888"/>
    <w:rsid w:val="004112EF"/>
    <w:rsid w:val="00613BF8"/>
    <w:rsid w:val="006E73D2"/>
    <w:rsid w:val="008D05C7"/>
    <w:rsid w:val="009329C1"/>
    <w:rsid w:val="00A01340"/>
    <w:rsid w:val="00B90609"/>
    <w:rsid w:val="00BB797D"/>
    <w:rsid w:val="00C357A8"/>
    <w:rsid w:val="00C8312F"/>
    <w:rsid w:val="00CB5A28"/>
    <w:rsid w:val="00E32C8C"/>
    <w:rsid w:val="00E34B21"/>
    <w:rsid w:val="00F44545"/>
    <w:rsid w:val="00F44B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46FC713A-263F-4787-94FC-D3244B2E92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de-DE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1564D5"/>
    <w:pPr>
      <w:spacing w:after="180" w:line="240" w:lineRule="auto"/>
    </w:pPr>
    <w:rPr>
      <w:rFonts w:ascii="Times New Roman" w:eastAsia="MS Mincho" w:hAnsi="Times New Roman" w:cs="Times New Roman"/>
      <w:sz w:val="20"/>
      <w:szCs w:val="20"/>
      <w:lang w:val="en-GB"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1564D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erschrift2">
    <w:name w:val="heading 2"/>
    <w:basedOn w:val="berschrift1"/>
    <w:next w:val="Standard"/>
    <w:link w:val="berschrift2Zchn"/>
    <w:qFormat/>
    <w:rsid w:val="001564D5"/>
    <w:pPr>
      <w:spacing w:before="180" w:after="180"/>
      <w:ind w:left="1134" w:hanging="1134"/>
      <w:outlineLvl w:val="1"/>
    </w:pPr>
    <w:rPr>
      <w:rFonts w:ascii="Arial" w:eastAsia="MS Mincho" w:hAnsi="Arial" w:cs="Times New Roman"/>
      <w:color w:val="auto"/>
      <w:szCs w:val="20"/>
    </w:rPr>
  </w:style>
  <w:style w:type="paragraph" w:styleId="berschrift3">
    <w:name w:val="heading 3"/>
    <w:basedOn w:val="berschrift2"/>
    <w:next w:val="Standard"/>
    <w:link w:val="berschrift3Zchn"/>
    <w:qFormat/>
    <w:rsid w:val="001564D5"/>
    <w:pPr>
      <w:spacing w:before="120"/>
      <w:outlineLvl w:val="2"/>
    </w:pPr>
    <w:rPr>
      <w:sz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2Zchn">
    <w:name w:val="Überschrift 2 Zchn"/>
    <w:basedOn w:val="Absatz-Standardschriftart"/>
    <w:link w:val="berschrift2"/>
    <w:rsid w:val="001564D5"/>
    <w:rPr>
      <w:rFonts w:ascii="Arial" w:eastAsia="MS Mincho" w:hAnsi="Arial" w:cs="Times New Roman"/>
      <w:sz w:val="32"/>
      <w:szCs w:val="20"/>
      <w:lang w:val="en-GB" w:eastAsia="en-US"/>
    </w:rPr>
  </w:style>
  <w:style w:type="character" w:customStyle="1" w:styleId="berschrift3Zchn">
    <w:name w:val="Überschrift 3 Zchn"/>
    <w:basedOn w:val="Absatz-Standardschriftart"/>
    <w:link w:val="berschrift3"/>
    <w:rsid w:val="001564D5"/>
    <w:rPr>
      <w:rFonts w:ascii="Arial" w:eastAsia="MS Mincho" w:hAnsi="Arial" w:cs="Times New Roman"/>
      <w:sz w:val="28"/>
      <w:szCs w:val="20"/>
      <w:lang w:val="en-GB" w:eastAsia="en-US"/>
    </w:rPr>
  </w:style>
  <w:style w:type="paragraph" w:customStyle="1" w:styleId="EditorsNote">
    <w:name w:val="Editor's Note"/>
    <w:aliases w:val="EN"/>
    <w:basedOn w:val="Standard"/>
    <w:link w:val="EditorsNoteCharChar"/>
    <w:rsid w:val="001564D5"/>
    <w:pPr>
      <w:keepLines/>
      <w:ind w:left="1135" w:hanging="851"/>
    </w:pPr>
    <w:rPr>
      <w:color w:val="FF0000"/>
    </w:rPr>
  </w:style>
  <w:style w:type="character" w:customStyle="1" w:styleId="EditorsNoteCharChar">
    <w:name w:val="Editor's Note Char Char"/>
    <w:link w:val="EditorsNote"/>
    <w:rsid w:val="001564D5"/>
    <w:rPr>
      <w:rFonts w:ascii="Times New Roman" w:eastAsia="MS Mincho" w:hAnsi="Times New Roman" w:cs="Times New Roman"/>
      <w:color w:val="FF0000"/>
      <w:sz w:val="20"/>
      <w:szCs w:val="20"/>
      <w:lang w:val="en-GB" w:eastAsia="en-US"/>
    </w:rPr>
  </w:style>
  <w:style w:type="character" w:customStyle="1" w:styleId="berschrift1Zchn">
    <w:name w:val="Überschrift 1 Zchn"/>
    <w:basedOn w:val="Absatz-Standardschriftart"/>
    <w:link w:val="berschrift1"/>
    <w:uiPriority w:val="9"/>
    <w:rsid w:val="001564D5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564D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1564D5"/>
    <w:rPr>
      <w:rFonts w:ascii="Segoe UI" w:eastAsia="MS Mincho" w:hAnsi="Segoe UI" w:cs="Segoe UI"/>
      <w:sz w:val="18"/>
      <w:szCs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6579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1AB975-8A16-4BB8-9FB8-B3A3145260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214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DCM</dc:creator>
  <cp:keywords/>
  <dc:description/>
  <cp:lastModifiedBy>DCM</cp:lastModifiedBy>
  <cp:revision>5</cp:revision>
  <dcterms:created xsi:type="dcterms:W3CDTF">2016-04-27T23:44:00Z</dcterms:created>
  <dcterms:modified xsi:type="dcterms:W3CDTF">2016-04-29T15:42:00Z</dcterms:modified>
</cp:coreProperties>
</file>